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a3"/>
        <w:tblpPr w:leftFromText="142" w:rightFromText="142" w:vertAnchor="page" w:tblpY="678"/>
        <w:tblW w:w="10485" w:type="dxa"/>
        <w:tblLook w:val="0000" w:firstRow="0" w:lastRow="0" w:firstColumn="0" w:lastColumn="0" w:noHBand="0" w:noVBand="0"/>
      </w:tblPr>
      <w:tblGrid>
        <w:gridCol w:w="1129"/>
        <w:gridCol w:w="835"/>
        <w:gridCol w:w="278"/>
        <w:gridCol w:w="2998"/>
        <w:gridCol w:w="1134"/>
        <w:gridCol w:w="2126"/>
        <w:gridCol w:w="1985"/>
      </w:tblGrid>
      <w:tr>
        <w:trPr>
          <w:gridAfter w:val="1"/>
          <w:wAfter w:w="1985" w:type="dxa"/>
          <w:gridBefore w:val="2"/>
          <w:trHeight w:val="416" w:hRule="atLeast"/>
        </w:trPr>
        <w:tc>
          <w:tcPr>
            <w:tcW w:w="6536" w:type="dxa"/>
            <w:gridSpan w:val="4"/>
            <w:tcBorders>
              <w:bottom w:val="single" w:sz="4" w:space="0" w:color="auto"/>
            </w:tcBorders>
            <w:vAlign w:val="center"/>
          </w:tcPr>
          <w:p>
            <w:pPr>
              <w:ind w:right="800"/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t xml:space="preserve">       </w:t>
            </w:r>
            <w:r>
              <w:rPr>
                <w:rFonts w:ascii="나눔스퀘어_ac Bold" w:eastAsia="나눔스퀘어_ac Bold" w:hAnsi="나눔스퀘어_ac Bold"/>
              </w:rPr>
              <w:t xml:space="preserve">Makers’ Day </w:t>
            </w:r>
            <w:r>
              <w:rPr>
                <w:rFonts w:ascii="나눔스퀘어_ac Bold" w:eastAsia="나눔스퀘어_ac Bold" w:hAnsi="나눔스퀘어_ac Bold" w:hint="eastAsia"/>
              </w:rPr>
              <w:t>팀 활동 일지</w:t>
            </w:r>
          </w:p>
        </w:tc>
      </w:tr>
      <w:tr>
        <w:trPr>
          <w:trHeight w:val="272" w:hRule="atLeast"/>
        </w:trPr>
        <w:tc>
          <w:tcPr>
            <w:tcW w:w="10485" w:type="dxa"/>
            <w:gridSpan w:val="7"/>
            <w:tcBorders>
              <w:top w:val="nil"/>
              <w:left w:val="nil"/>
              <w:right w:val="nil"/>
            </w:tcBorders>
            <w:vAlign w:val="center"/>
          </w:tcPr>
          <w:p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>
              <w:rPr>
                <w:rFonts w:ascii="나눔바른고딕 UltraLight" w:eastAsia="나눔바른고딕 UltraLight" w:hAnsi="나눔바른고딕 UltraLight" w:hint="eastAsia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/>
              </w:rPr>
              <w:t xml:space="preserve">                                              </w:t>
            </w:r>
            <w:r>
              <w:rPr>
                <w:rFonts w:ascii="나눔바른고딕 UltraLight" w:eastAsia="나눔바른고딕 UltraLight" w:hAnsi="나눔바른고딕 UltraLight"/>
              </w:rPr>
              <w:t xml:space="preserve">        </w:t>
            </w:r>
            <w:r>
              <w:rPr>
                <w:rFonts w:ascii="나눔바른고딕 UltraLight" w:eastAsia="나눔바른고딕 UltraLight" w:hAnsi="나눔바른고딕 UltraLight"/>
              </w:rPr>
              <w:t xml:space="preserve">     </w:t>
            </w:r>
            <w:r>
              <w:rPr>
                <w:rFonts w:ascii="나눔바른고딕 UltraLight" w:eastAsia="나눔바른고딕 UltraLight" w:hAnsi="나눔바른고딕 UltraLight" w:hint="eastAsia"/>
              </w:rPr>
              <w:t>작성자 :</w:t>
            </w:r>
            <w:r>
              <w:rPr>
                <w:lang w:eastAsia="ko-KR"/>
                <w:rFonts w:ascii="나눔바른고딕 UltraLight" w:eastAsia="나눔바른고딕 UltraLight" w:hAnsi="나눔바른고딕 UltraLight" w:hint="eastAsia"/>
                <w:rtl w:val="off"/>
              </w:rPr>
              <w:t xml:space="preserve"> 김하연</w:t>
            </w:r>
          </w:p>
        </w:tc>
      </w:tr>
      <w:tr>
        <w:trPr>
          <w:trHeight w:val="637" w:hRule="atLeast"/>
        </w:trPr>
        <w:tc>
          <w:tcPr>
            <w:tcW w:w="1129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일 자</w:t>
            </w:r>
          </w:p>
        </w:tc>
        <w:tc>
          <w:tcPr>
            <w:tcW w:w="4111" w:type="dxa"/>
            <w:gridSpan w:val="3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>2024</w:t>
            </w:r>
            <w:r>
              <w:rPr>
                <w:rFonts w:ascii="나눔스퀘어_ac Bold" w:eastAsia="나눔스퀘어_ac Bold" w:hAnsi="나눔스퀘어_ac Bold" w:hint="eastAsia"/>
              </w:rPr>
              <w:t>년</w:t>
            </w: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  07</w:t>
            </w:r>
            <w:r>
              <w:rPr>
                <w:rFonts w:ascii="나눔스퀘어_ac Bold" w:eastAsia="나눔스퀘어_ac Bold" w:hAnsi="나눔스퀘어_ac Bold" w:hint="eastAsia"/>
              </w:rPr>
              <w:t>월</w:t>
            </w: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  18</w:t>
            </w:r>
            <w:r>
              <w:rPr>
                <w:rFonts w:ascii="나눔스퀘어_ac Bold" w:eastAsia="나눔스퀘어_ac Bold" w:hAnsi="나눔스퀘어_ac Bold" w:hint="eastAsia"/>
              </w:rPr>
              <w:t>일</w:t>
            </w: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  목</w:t>
            </w:r>
            <w:r>
              <w:rPr>
                <w:rFonts w:ascii="나눔스퀘어_ac Bold" w:eastAsia="나눔스퀘어_ac Bold" w:hAnsi="나눔스퀘어_ac Bold" w:hint="eastAsia"/>
              </w:rPr>
              <w:t>요일</w:t>
            </w: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 xml:space="preserve"> 2</w:t>
            </w:r>
            <w:r>
              <w:rPr>
                <w:rFonts w:ascii="나눔스퀘어_ac Bold" w:eastAsia="나눔스퀘어_ac Bold" w:hAnsi="나눔스퀘어_ac Bold" w:hint="eastAsia"/>
              </w:rPr>
              <w:t>주차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팀</w:t>
            </w:r>
            <w:r>
              <w:rPr>
                <w:rFonts w:ascii="나눔스퀘어_ac Bold" w:eastAsia="나눔스퀘어_ac Bold" w:hAnsi="나눔스퀘어_ac Bold" w:hint="eastAsia"/>
              </w:rPr>
              <w:t>명</w:t>
            </w:r>
            <w:r>
              <w:rPr>
                <w:rFonts w:ascii="나눔스퀘어_ac Bold" w:eastAsia="나눔스퀘어_ac Bold" w:hAnsi="나눔스퀘어_ac Bold" w:hint="eastAsia"/>
              </w:rPr>
              <w:t>/</w:t>
            </w:r>
          </w:p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활동 시간</w:t>
            </w:r>
          </w:p>
        </w:tc>
        <w:tc>
          <w:tcPr>
            <w:tcW w:w="4111" w:type="dxa"/>
            <w:gridSpan w:val="2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  <w:t>1등할 확률 87%</w:t>
            </w:r>
            <w:r>
              <w:rPr>
                <w:rFonts w:ascii="나눔스퀘어_ac Bold" w:eastAsia="나눔스퀘어_ac Bold" w:hAnsi="나눔스퀘어_ac Bold" w:hint="eastAsia"/>
              </w:rPr>
              <w:t>팀 /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4</w:t>
            </w:r>
            <w:r>
              <w:rPr>
                <w:rFonts w:ascii="나눔스퀘어_ac Bold" w:eastAsia="나눔스퀘어_ac Bold" w:hAnsi="나눔스퀘어_ac Bold" w:hint="eastAsia"/>
              </w:rPr>
              <w:t>시간</w:t>
            </w:r>
          </w:p>
        </w:tc>
      </w:tr>
      <w:tr>
        <w:trPr>
          <w:trHeight w:val="460" w:hRule="atLeast"/>
        </w:trPr>
        <w:tc>
          <w:tcPr>
            <w:tcW w:w="1129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참가자</w:t>
            </w:r>
          </w:p>
        </w:tc>
        <w:tc>
          <w:tcPr>
            <w:tcW w:w="4111" w:type="dxa"/>
            <w:gridSpan w:val="3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김하연, 김지원, 김민성, 김하윤, 박지호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장소</w:t>
            </w:r>
          </w:p>
        </w:tc>
        <w:tc>
          <w:tcPr>
            <w:tcW w:w="4111" w:type="dxa"/>
            <w:gridSpan w:val="2"/>
            <w:vAlign w:val="center"/>
          </w:tcPr>
          <w:p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(</w:t>
            </w:r>
            <w:r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 w:hint="eastAsia"/>
                <w:color w:val="FF0000"/>
                <w:sz w:val="18"/>
                <w:szCs w:val="20"/>
                <w:u w:val="single" w:color="auto"/>
              </w:rPr>
              <w:t>대면</w:t>
            </w: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  <w:u w:val="none" w:color="auto"/>
              </w:rPr>
              <w:t xml:space="preserve"> </w:t>
            </w:r>
            <w:r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/ </w:t>
            </w:r>
            <w:r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비대면 </w:t>
            </w:r>
            <w:r>
              <w:rPr>
                <w:rFonts w:ascii="나눔바른고딕 UltraLight" w:eastAsia="나눔바른고딕 UltraLight" w:hAnsi="나눔바른고딕 UltraLight" w:hint="eastAsia"/>
                <w:sz w:val="16"/>
                <w:szCs w:val="18"/>
              </w:rPr>
              <w:t>)</w:t>
            </w:r>
          </w:p>
        </w:tc>
      </w:tr>
      <w:tr>
        <w:trPr>
          <w:trHeight w:val="468" w:hRule="atLeast"/>
        </w:trPr>
        <w:tc>
          <w:tcPr>
            <w:tcW w:w="1129" w:type="dxa"/>
            <w:vMerge w:val="restart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회의 내용</w:t>
            </w:r>
          </w:p>
        </w:tc>
        <w:tc>
          <w:tcPr>
            <w:tcW w:w="1113" w:type="dxa"/>
            <w:gridSpan w:val="2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주제</w:t>
            </w:r>
          </w:p>
        </w:tc>
        <w:tc>
          <w:tcPr>
            <w:tcW w:w="8243" w:type="dxa"/>
            <w:gridSpan w:val="4"/>
            <w:vAlign w:val="center"/>
          </w:tcPr>
          <w:p>
            <w:pPr>
              <w:jc w:val="center"/>
            </w:pPr>
            <w:r>
              <w:rPr>
                <w:lang w:eastAsia="ko-KR"/>
                <w:rtl w:val="off"/>
              </w:rPr>
              <w:t>git&amp;github 연결 및 개발 상황 공유, 제안서 작성</w:t>
            </w:r>
          </w:p>
        </w:tc>
      </w:tr>
      <w:tr>
        <w:trPr>
          <w:trHeight w:val="7578" w:hRule="atLeast"/>
        </w:trPr>
        <w:tc>
          <w:tcPr>
            <w:tcW w:w="1129" w:type="dxa"/>
            <w:vMerge w:val="continue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</w:tc>
        <w:tc>
          <w:tcPr>
            <w:tcW w:w="9356" w:type="dxa"/>
            <w:gridSpan w:val="6"/>
            <w:vAlign w:val="center"/>
          </w:tcPr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b/>
                <w:bCs/>
                <w:sz w:val="24"/>
                <w:szCs w:val="24"/>
                <w:rtl w:val="off"/>
              </w:rPr>
              <w:t>원활한 코드 공유를 위해 git과 github를 연결</w:t>
            </w:r>
          </w:p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git 다운로드 및 연결법 공유</w:t>
            </w:r>
          </w:p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rtl w:val="off"/>
              </w:rPr>
              <w:t>git의 기본적인 add-&gt;commit-&gt;push와 branch, merge의 개념 공부</w:t>
            </w:r>
          </w:p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rtl w:val="off"/>
              </w:rPr>
            </w:pPr>
          </w:p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b/>
                <w:bCs/>
                <w:sz w:val="24"/>
                <w:szCs w:val="24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b/>
                <w:bCs/>
                <w:sz w:val="24"/>
                <w:szCs w:val="24"/>
                <w:rtl w:val="off"/>
              </w:rPr>
              <w:t>프론트엔드와 백엔드 간 개발 상황 공유</w:t>
            </w:r>
          </w:p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sz w:val="20"/>
                <w:szCs w:val="20"/>
                <w:rtl w:val="off"/>
              </w:rPr>
              <w:t>프론트엔드: 기본 챗봇 페이지 제작 완료. 로그인, 설정 페이지 등 기타 페이지 추후 구현 예정.</w:t>
            </w:r>
          </w:p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sz w:val="20"/>
                <w:szCs w:val="20"/>
                <w:rtl w:val="off"/>
              </w:rPr>
              <w:t>백엔드: 전체적인 폴더 구성 및 css, html을 생성할 폴더 완성. 이후 GPT API KEY와 DATABASE를 config.py에 받아 사용할 예정.</w:t>
            </w:r>
          </w:p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sz w:val="20"/>
                <w:szCs w:val="20"/>
                <w:rtl w:val="off"/>
              </w:rPr>
            </w:pPr>
          </w:p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b/>
                <w:bCs/>
                <w:sz w:val="24"/>
                <w:szCs w:val="24"/>
                <w:rtl w:val="off"/>
              </w:rPr>
              <w:t>제안서 작성 일정</w:t>
            </w:r>
          </w:p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/>
                <w:sz w:val="20"/>
                <w:szCs w:val="20"/>
                <w:rtl w:val="off"/>
              </w:rPr>
              <w:t>제출마감: 7월 22일 10:00</w:t>
            </w:r>
          </w:p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sz w:val="20"/>
                <w:szCs w:val="20"/>
                <w:rtl w:val="off"/>
              </w:rPr>
              <w:t>역할 분담</w:t>
            </w:r>
          </w:p>
          <w:tbl>
            <w:tblPr>
              <w:tblStyle w:val="a3"/>
              <w:tblLook w:val="04A0" w:firstRow="1" w:lastRow="0" w:firstColumn="1" w:lastColumn="0" w:noHBand="0" w:noVBand="1"/>
              <w:tblLayout w:type="autofit"/>
              <w:tblCellMar>
                <w:top w:w="56" w:type="dxa"/>
                <w:left w:w="108" w:type="dxa"/>
                <w:bottom w:w="56" w:type="dxa"/>
                <w:right w:w="108" w:type="dxa"/>
              </w:tblCellMar>
            </w:tblPr>
            <w:tblGrid>
              <w:gridCol w:w="5641"/>
              <w:gridCol w:w="3498"/>
            </w:tblGrid>
            <w:tr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41" w:type="dxa"/>
                  <w:shd w:val="clear" w:color="auto" w:fill="E7E6E6" w:themeFill="lt2"/>
                </w:tcPr>
                <w:p>
                  <w:pPr>
                    <w:jc w:val="left"/>
                    <w:tabs>
                      <w:tab w:val="left" w:pos="1140"/>
                      <w:tab w:val="center" w:pos="2712"/>
                    </w:tabs>
                    <w:rPr>
                      <w:lang w:eastAsia="ko-KR"/>
                      <w:rFonts w:ascii="나눔스퀘어_ac Bold" w:eastAsia="나눔스퀘어_ac Bold" w:hAnsi="나눔스퀘어_ac Bold" w:hint="eastAsia"/>
                      <w:b/>
                      <w:bCs/>
                      <w:color w:val="000000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b/>
                      <w:bCs/>
                      <w:color w:val="000000"/>
                      <w:sz w:val="20"/>
                      <w:szCs w:val="20"/>
                      <w:rtl w:val="off"/>
                    </w:rPr>
                    <w:tab/>
                  </w: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b/>
                      <w:bCs/>
                      <w:color w:val="000000"/>
                      <w:sz w:val="20"/>
                      <w:szCs w:val="20"/>
                      <w:rtl w:val="off"/>
                    </w:rPr>
                    <w:tab/>
                  </w: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b/>
                      <w:bCs/>
                      <w:color w:val="000000"/>
                      <w:sz w:val="20"/>
                      <w:szCs w:val="20"/>
                      <w:rtl w:val="off"/>
                    </w:rPr>
                    <w:t>업무</w:t>
                  </w:r>
                </w:p>
              </w:tc>
              <w:tc>
                <w:tcPr>
                  <w:tcW w:w="3498" w:type="dxa"/>
                  <w:shd w:val="clear" w:color="auto" w:fill="E7E6E6" w:themeFill="lt2"/>
                </w:tcPr>
                <w:p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b/>
                      <w:bCs/>
                      <w:color w:val="000000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b/>
                      <w:bCs/>
                      <w:color w:val="000000"/>
                      <w:sz w:val="20"/>
                      <w:szCs w:val="20"/>
                      <w:rtl w:val="off"/>
                    </w:rPr>
                    <w:t>작업자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41" w:type="dxa"/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개발 동기 - 초안</w:t>
                  </w:r>
                </w:p>
              </w:tc>
              <w:tc>
                <w:tcPr>
                  <w:tcW w:w="3498" w:type="dxa"/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김지원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41" w:type="dxa"/>
                  <w:tcMar>
                    <w:top w:w="56" w:type="dxa"/>
                    <w:bottom w:w="56" w:type="dxa"/>
                  </w:tcMar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주요 활용 데이터 - 초안</w:t>
                  </w:r>
                </w:p>
              </w:tc>
              <w:tc>
                <w:tcPr>
                  <w:tcW w:w="3498" w:type="dxa"/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김하윤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41" w:type="dxa"/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서비스 소개 - 초안</w:t>
                  </w:r>
                </w:p>
              </w:tc>
              <w:tc>
                <w:tcPr>
                  <w:tcW w:w="3498" w:type="dxa"/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김하연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41" w:type="dxa"/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서비스 활용 방안 - 초안</w:t>
                  </w:r>
                </w:p>
              </w:tc>
              <w:tc>
                <w:tcPr>
                  <w:tcW w:w="3498" w:type="dxa"/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박지호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41" w:type="dxa"/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참고자료 - 초안</w:t>
                  </w:r>
                </w:p>
              </w:tc>
              <w:tc>
                <w:tcPr>
                  <w:tcW w:w="3498" w:type="dxa"/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김하연</w:t>
                  </w:r>
                </w:p>
              </w:tc>
            </w:tr>
            <w:t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641" w:type="dxa"/>
                  <w:tcMar>
                    <w:top w:w="85" w:type="dxa"/>
                    <w:bottom w:w="85" w:type="dxa"/>
                  </w:tcMar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미리캔버스 작성</w:t>
                  </w:r>
                </w:p>
              </w:tc>
              <w:tc>
                <w:tcPr>
                  <w:tcW w:w="3498" w:type="dxa"/>
                </w:tcPr>
                <w:p>
                  <w:pPr>
                    <w:jc w:val="center"/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</w:pPr>
                  <w:r>
                    <w:rPr>
                      <w:lang w:eastAsia="ko-KR"/>
                      <w:rFonts w:ascii="나눔스퀘어_ac Bold" w:eastAsia="나눔스퀘어_ac Bold" w:hAnsi="나눔스퀘어_ac Bold" w:hint="eastAsia"/>
                      <w:sz w:val="20"/>
                      <w:szCs w:val="20"/>
                      <w:rtl w:val="off"/>
                    </w:rPr>
                    <w:t>김민성</w:t>
                  </w:r>
                </w:p>
              </w:tc>
            </w:tr>
          </w:tbl>
          <w:p>
            <w:pPr>
              <w:jc w:val="both"/>
              <w:rPr>
                <w:lang w:eastAsia="ko-KR"/>
                <w:rFonts w:ascii="나눔스퀘어_ac Bold" w:eastAsia="나눔스퀘어_ac Bold" w:hAnsi="나눔스퀘어_ac Bold" w:hint="eastAsia"/>
                <w:sz w:val="20"/>
                <w:szCs w:val="20"/>
                <w:rtl w:val="off"/>
              </w:rPr>
            </w:pPr>
            <w:r>
              <w:rPr>
                <w:lang w:eastAsia="ko-KR"/>
                <w:rFonts w:ascii="나눔스퀘어_ac Bold" w:eastAsia="나눔스퀘어_ac Bold" w:hAnsi="나눔스퀘어_ac Bold" w:hint="eastAsia"/>
                <w:b w:val="0"/>
                <w:bCs w:val="0"/>
                <w:color w:val="FF0000"/>
                <w:sz w:val="20"/>
                <w:szCs w:val="20"/>
                <w:rtl w:val="off"/>
              </w:rPr>
              <w:t>초안 작성 마감: 7월 21일 15:00</w:t>
            </w:r>
          </w:p>
          <w:p>
            <w:pPr>
              <w:jc w:val="both"/>
              <w:rPr>
                <w:rFonts w:ascii="나눔스퀘어_ac Bold" w:eastAsia="나눔스퀘어_ac Bold" w:hAnsi="나눔스퀘어_ac Bold"/>
                <w:sz w:val="20"/>
                <w:szCs w:val="20"/>
              </w:rPr>
            </w:pPr>
          </w:p>
        </w:tc>
      </w:tr>
      <w:tr>
        <w:trPr>
          <w:trHeight w:val="4959" w:hRule="atLeast"/>
        </w:trPr>
        <w:tc>
          <w:tcPr>
            <w:tcW w:w="1129" w:type="dxa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활동 사진</w:t>
            </w:r>
          </w:p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(팀원,</w:t>
            </w:r>
            <w:r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활동 사진)</w:t>
            </w:r>
          </w:p>
        </w:tc>
        <w:tc>
          <w:tcPr>
            <w:tcW w:w="9356" w:type="dxa"/>
            <w:gridSpan w:val="6"/>
            <w:vAlign w:val="center"/>
          </w:tcPr>
          <w:p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drawing>
                <wp:inline distT="0" distB="0" distL="180" distR="180">
                  <wp:extent cx="4358395" cy="3268901"/>
                  <wp:effectExtent l="0" t="0" r="0" b="0"/>
                  <wp:docPr id="1025" name="shape1025" hidden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>
                            <a:picLocks noChangeAspect="1"/>
                          </pic:cNvPicPr>
                        </pic:nvPicPr>
                        <pic:blipFill>
                          <a:blip r:embed="rId1">
                            <a:lum bright="8000" contrast="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4358395" cy="326890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right"/>
        <w:rPr>
          <w:color w:val="BFBFBF"/>
          <w:sz w:val="16"/>
          <w:szCs w:val="18"/>
        </w:rPr>
      </w:pPr>
    </w:p>
    <w:sectPr>
      <w:pgSz w:w="11906" w:h="16838"/>
      <w:pgMar w:top="720" w:right="720" w:bottom="720" w:left="720" w:header="851" w:footer="992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나눔스퀘어_ac Bold">
    <w:panose1 w:val="020B0600FFFFFFFFFFFF"/>
    <w:family w:val="modern"/>
    <w:charset w:val="81"/>
    <w:notTrueType w:val="false"/>
    <w:pitch w:val="variable"/>
    <w:sig w:usb0="00000203" w:usb1="29D72C10" w:usb2="00000010" w:usb3="00000000" w:csb0="00280005" w:csb1="00000000"/>
  </w:font>
  <w:font w:name="나눔바른고딕 UltraLight">
    <w:panose1 w:val="000003000000FFFFFFFF"/>
    <w:family w:val="auto"/>
    <w:charset w:val="81"/>
    <w:notTrueType w:val="false"/>
    <w:pitch w:val="variable"/>
    <w:sig w:usb0="800002A7" w:usb1="09D77CFB" w:usb2="00000010" w:usb3="00000000" w:csb0="0008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22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 w:uiPriority="99"/>
    <w:lsdException w:name="Medium Shading 2" w:uiPriority="100"/>
    <w:lsdException w:name="Medium List 1" w:uiPriority="101"/>
    <w:lsdException w:name="Medium List 2" w:uiPriority="102"/>
    <w:lsdException w:name="Medium Grid 1" w:uiPriority="103"/>
    <w:lsdException w:name="Medium Grid 2" w:uiPriority="104"/>
    <w:lsdException w:name="Medium Grid 3" w:uiPriority="105"/>
    <w:lsdException w:name="Dark List" w:uiPriority="112"/>
    <w:lsdException w:name="Colorful Shading" w:uiPriority="113"/>
    <w:lsdException w:name="Colorful List" w:uiPriority="114"/>
    <w:lsdException w:name="Colorful Grid" w:uiPriority="115"/>
    <w:lsdException w:name="Light Shading Accent 1" w:uiPriority="96"/>
    <w:lsdException w:name="Light List Accent 1" w:uiPriority="97"/>
    <w:lsdException w:name="Light Grid Accent 1" w:uiPriority="98"/>
    <w:lsdException w:name="Medium Shading 1 Accent 1" w:uiPriority="99"/>
    <w:lsdException w:name="Medium Shading 2 Accent 1" w:uiPriority="100"/>
    <w:lsdException w:name="Medium List 1 Accent 1" w:uiPriority="101"/>
    <w:lsdException w:name="Revision" w:semiHidden="1"/>
    <w:lsdException w:name="List Paragraph" w:uiPriority="52" w:qFormat="1"/>
    <w:lsdException w:name="Quote" w:uiPriority="41" w:qFormat="1"/>
    <w:lsdException w:name="Intense Quote" w:uiPriority="48" w:qFormat="1"/>
    <w:lsdException w:name="Medium List 2 Accent 1" w:uiPriority="102"/>
    <w:lsdException w:name="Medium Grid 1 Accent 1" w:uiPriority="103"/>
    <w:lsdException w:name="Medium Grid 2 Accent 1" w:uiPriority="104"/>
    <w:lsdException w:name="Medium Grid 3 Accent 1" w:uiPriority="105"/>
    <w:lsdException w:name="Dark List Accent 1" w:uiPriority="112"/>
    <w:lsdException w:name="Colorful Shading Accent 1" w:uiPriority="113"/>
    <w:lsdException w:name="Colorful List Accent 1" w:uiPriority="114"/>
    <w:lsdException w:name="Colorful Grid Accent 1" w:uiPriority="115"/>
    <w:lsdException w:name="Light Shading Accent 2" w:uiPriority="96"/>
    <w:lsdException w:name="Light List Accent 2" w:uiPriority="97"/>
    <w:lsdException w:name="Light Grid Accent 2" w:uiPriority="98"/>
    <w:lsdException w:name="Medium Shading 1 Accent 2" w:uiPriority="99"/>
    <w:lsdException w:name="Medium Shading 2 Accent 2" w:uiPriority="100"/>
    <w:lsdException w:name="Medium List 1 Accent 2" w:uiPriority="101"/>
    <w:lsdException w:name="Medium List 2 Accent 2" w:uiPriority="102"/>
    <w:lsdException w:name="Medium Grid 1 Accent 2" w:uiPriority="103"/>
    <w:lsdException w:name="Medium Grid 2 Accent 2" w:uiPriority="104"/>
    <w:lsdException w:name="Medium Grid 3 Accent 2" w:uiPriority="105"/>
    <w:lsdException w:name="Dark List Accent 2" w:uiPriority="112"/>
    <w:lsdException w:name="Colorful Shading Accent 2" w:uiPriority="113"/>
    <w:lsdException w:name="Colorful List Accent 2" w:uiPriority="114"/>
    <w:lsdException w:name="Colorful Grid Accent 2" w:uiPriority="115"/>
    <w:lsdException w:name="Light Shading Accent 3" w:uiPriority="96"/>
    <w:lsdException w:name="Light List Accent 3" w:uiPriority="97"/>
    <w:lsdException w:name="Light Grid Accent 3" w:uiPriority="98"/>
    <w:lsdException w:name="Medium Shading 1 Accent 3" w:uiPriority="99"/>
    <w:lsdException w:name="Medium Shading 2 Accent 3" w:uiPriority="100"/>
    <w:lsdException w:name="Medium List 1 Accent 3" w:uiPriority="101"/>
    <w:lsdException w:name="Medium List 2 Accent 3" w:uiPriority="102"/>
    <w:lsdException w:name="Medium Grid 1 Accent 3" w:uiPriority="103"/>
    <w:lsdException w:name="Medium Grid 2 Accent 3" w:uiPriority="104"/>
    <w:lsdException w:name="Medium Grid 3 Accent 3" w:uiPriority="105"/>
    <w:lsdException w:name="Dark List Accent 3" w:uiPriority="112"/>
    <w:lsdException w:name="Colorful Shading Accent 3" w:uiPriority="113"/>
    <w:lsdException w:name="Colorful List Accent 3" w:uiPriority="114"/>
    <w:lsdException w:name="Colorful Grid Accent 3" w:uiPriority="115"/>
    <w:lsdException w:name="Light Shading Accent 4" w:uiPriority="96"/>
    <w:lsdException w:name="Light List Accent 4" w:uiPriority="97"/>
    <w:lsdException w:name="Light Grid Accent 4" w:uiPriority="98"/>
    <w:lsdException w:name="Medium Shading 1 Accent 4" w:uiPriority="99"/>
    <w:lsdException w:name="Medium Shading 2 Accent 4" w:uiPriority="100"/>
    <w:lsdException w:name="Medium List 1 Accent 4" w:uiPriority="101"/>
    <w:lsdException w:name="Medium List 2 Accent 4" w:uiPriority="102"/>
    <w:lsdException w:name="Medium Grid 1 Accent 4" w:uiPriority="103"/>
    <w:lsdException w:name="Medium Grid 2 Accent 4" w:uiPriority="104"/>
    <w:lsdException w:name="Medium Grid 3 Accent 4" w:uiPriority="105"/>
    <w:lsdException w:name="Dark List Accent 4" w:uiPriority="112"/>
    <w:lsdException w:name="Colorful Shading Accent 4" w:uiPriority="113"/>
    <w:lsdException w:name="Colorful List Accent 4" w:uiPriority="114"/>
    <w:lsdException w:name="Colorful Grid Accent 4" w:uiPriority="115"/>
    <w:lsdException w:name="Light Shading Accent 5" w:uiPriority="96"/>
    <w:lsdException w:name="Light List Accent 5" w:uiPriority="97"/>
    <w:lsdException w:name="Light Grid Accent 5" w:uiPriority="98"/>
    <w:lsdException w:name="Medium Shading 1 Accent 5" w:uiPriority="99"/>
    <w:lsdException w:name="Medium Shading 2 Accent 5" w:uiPriority="100"/>
    <w:lsdException w:name="Medium List 1 Accent 5" w:uiPriority="101"/>
    <w:lsdException w:name="Medium List 2 Accent 5" w:uiPriority="102"/>
    <w:lsdException w:name="Medium Grid 1 Accent 5" w:uiPriority="103"/>
    <w:lsdException w:name="Medium Grid 2 Accent 5" w:uiPriority="104"/>
    <w:lsdException w:name="Medium Grid 3 Accent 5" w:uiPriority="105"/>
    <w:lsdException w:name="Dark List Accent 5" w:uiPriority="112"/>
    <w:lsdException w:name="Colorful Shading Accent 5" w:uiPriority="113"/>
    <w:lsdException w:name="Colorful List Accent 5" w:uiPriority="114"/>
    <w:lsdException w:name="Colorful Grid Accent 5" w:uiPriority="115"/>
    <w:lsdException w:name="Light Shading Accent 6" w:uiPriority="96"/>
    <w:lsdException w:name="Light List Accent 6" w:uiPriority="97"/>
    <w:lsdException w:name="Light Grid Accent 6" w:uiPriority="98"/>
    <w:lsdException w:name="Medium Shading 1 Accent 6" w:uiPriority="99"/>
    <w:lsdException w:name="Medium Shading 2 Accent 6" w:uiPriority="100"/>
    <w:lsdException w:name="Medium List 1 Accent 6" w:uiPriority="101"/>
    <w:lsdException w:name="Medium List 2 Accent 6" w:uiPriority="102"/>
    <w:lsdException w:name="Medium Grid 1 Accent 6" w:uiPriority="103"/>
    <w:lsdException w:name="Medium Grid 2 Accent 6" w:uiPriority="104"/>
    <w:lsdException w:name="Medium Grid 3 Accent 6" w:uiPriority="105"/>
    <w:lsdException w:name="Dark List Accent 6" w:uiPriority="112"/>
    <w:lsdException w:name="Colorful Shading Accent 6" w:uiPriority="113"/>
    <w:lsdException w:name="Colorful List Accent 6" w:uiPriority="114"/>
    <w:lsdException w:name="Colorful Grid Accent 6" w:uiPriority="115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styles" Target="styles.xml" /><Relationship Id="rId3" Type="http://schemas.openxmlformats.org/officeDocument/2006/relationships/settings" Target="settings.xml" /><Relationship Id="rId4" Type="http://schemas.openxmlformats.org/officeDocument/2006/relationships/fontTable" Target="fontTable.xml" /><Relationship Id="rId5" Type="http://schemas.openxmlformats.org/officeDocument/2006/relationships/webSettings" Target="webSettings.xml" /><Relationship Id="rId6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 승아</dc:creator>
  <cp:keywords/>
  <dc:description/>
  <cp:lastModifiedBy>LG</cp:lastModifiedBy>
  <cp:revision>1</cp:revision>
  <dcterms:created xsi:type="dcterms:W3CDTF">2023-07-09T05:26:00Z</dcterms:created>
  <dcterms:modified xsi:type="dcterms:W3CDTF">2024-07-21T05:05:29Z</dcterms:modified>
  <cp:version>1200.0100.01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8d350b0c-a55e-4be2-9c73-15eb0fd9070d</vt:lpwstr>
  </property>
</Properties>
</file>